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B2D" w:rsidRDefault="00480B2D" w:rsidP="00480B2D">
      <w:pPr>
        <w:spacing w:line="480" w:lineRule="auto"/>
        <w:jc w:val="center"/>
        <w:rPr>
          <w:rFonts w:ascii="Times New Roman" w:hAnsi="Times New Roman" w:cs="Times New Roman"/>
          <w:sz w:val="24"/>
          <w:szCs w:val="24"/>
        </w:rPr>
      </w:pPr>
    </w:p>
    <w:p w:rsidR="00480B2D" w:rsidRDefault="00480B2D" w:rsidP="00480B2D">
      <w:pPr>
        <w:spacing w:line="480" w:lineRule="auto"/>
        <w:jc w:val="center"/>
        <w:rPr>
          <w:rFonts w:ascii="Times New Roman" w:hAnsi="Times New Roman" w:cs="Times New Roman"/>
          <w:sz w:val="24"/>
          <w:szCs w:val="24"/>
        </w:rPr>
      </w:pPr>
    </w:p>
    <w:p w:rsidR="00480B2D" w:rsidRDefault="00480B2D" w:rsidP="00480B2D">
      <w:pPr>
        <w:spacing w:line="480" w:lineRule="auto"/>
        <w:jc w:val="center"/>
        <w:rPr>
          <w:rFonts w:ascii="Times New Roman" w:hAnsi="Times New Roman" w:cs="Times New Roman"/>
          <w:sz w:val="24"/>
          <w:szCs w:val="24"/>
        </w:rPr>
      </w:pPr>
    </w:p>
    <w:p w:rsidR="00480B2D" w:rsidRDefault="00480B2D" w:rsidP="00480B2D">
      <w:pPr>
        <w:spacing w:line="480" w:lineRule="auto"/>
        <w:jc w:val="center"/>
        <w:rPr>
          <w:rFonts w:ascii="Times New Roman" w:hAnsi="Times New Roman" w:cs="Times New Roman"/>
          <w:sz w:val="24"/>
          <w:szCs w:val="24"/>
        </w:rPr>
      </w:pPr>
    </w:p>
    <w:p w:rsidR="00480B2D" w:rsidRDefault="00480B2D" w:rsidP="00480B2D">
      <w:pPr>
        <w:spacing w:line="480" w:lineRule="auto"/>
        <w:jc w:val="center"/>
        <w:rPr>
          <w:rFonts w:ascii="Times New Roman" w:hAnsi="Times New Roman" w:cs="Times New Roman"/>
          <w:sz w:val="24"/>
          <w:szCs w:val="24"/>
        </w:rPr>
      </w:pPr>
    </w:p>
    <w:p w:rsidR="00480B2D" w:rsidRDefault="00480B2D" w:rsidP="00480B2D">
      <w:pPr>
        <w:spacing w:line="480" w:lineRule="auto"/>
        <w:jc w:val="center"/>
        <w:rPr>
          <w:rFonts w:ascii="Times New Roman" w:hAnsi="Times New Roman" w:cs="Times New Roman"/>
          <w:sz w:val="24"/>
          <w:szCs w:val="24"/>
        </w:rPr>
      </w:pPr>
    </w:p>
    <w:p w:rsidR="00480B2D" w:rsidRPr="00480B2D" w:rsidRDefault="00480B2D" w:rsidP="00480B2D">
      <w:pPr>
        <w:spacing w:line="480" w:lineRule="auto"/>
        <w:jc w:val="center"/>
        <w:rPr>
          <w:rFonts w:ascii="Times New Roman" w:hAnsi="Times New Roman" w:cs="Times New Roman"/>
          <w:sz w:val="24"/>
          <w:szCs w:val="24"/>
        </w:rPr>
      </w:pPr>
      <w:r w:rsidRPr="00480B2D">
        <w:rPr>
          <w:rFonts w:ascii="Times New Roman" w:hAnsi="Times New Roman" w:cs="Times New Roman"/>
          <w:sz w:val="24"/>
          <w:szCs w:val="24"/>
        </w:rPr>
        <w:t>Interview Discussion</w:t>
      </w:r>
    </w:p>
    <w:p w:rsidR="00480B2D" w:rsidRPr="00480B2D" w:rsidRDefault="00480B2D" w:rsidP="00480B2D">
      <w:pPr>
        <w:spacing w:line="480" w:lineRule="auto"/>
        <w:jc w:val="center"/>
        <w:rPr>
          <w:rFonts w:ascii="Times New Roman" w:hAnsi="Times New Roman" w:cs="Times New Roman"/>
          <w:sz w:val="24"/>
          <w:szCs w:val="24"/>
        </w:rPr>
      </w:pPr>
      <w:r w:rsidRPr="00480B2D">
        <w:rPr>
          <w:rFonts w:ascii="Times New Roman" w:hAnsi="Times New Roman" w:cs="Times New Roman"/>
          <w:sz w:val="24"/>
          <w:szCs w:val="24"/>
        </w:rPr>
        <w:t>University Affiliation</w:t>
      </w:r>
    </w:p>
    <w:p w:rsidR="00480B2D" w:rsidRPr="00480B2D" w:rsidRDefault="00480B2D" w:rsidP="00480B2D">
      <w:pPr>
        <w:spacing w:line="480" w:lineRule="auto"/>
        <w:jc w:val="center"/>
        <w:rPr>
          <w:rFonts w:ascii="Times New Roman" w:hAnsi="Times New Roman" w:cs="Times New Roman"/>
          <w:sz w:val="24"/>
          <w:szCs w:val="24"/>
        </w:rPr>
      </w:pPr>
      <w:r w:rsidRPr="00480B2D">
        <w:rPr>
          <w:rFonts w:ascii="Times New Roman" w:hAnsi="Times New Roman" w:cs="Times New Roman"/>
          <w:sz w:val="24"/>
          <w:szCs w:val="24"/>
        </w:rPr>
        <w:t>Student’s Name</w:t>
      </w:r>
    </w:p>
    <w:p w:rsidR="00480B2D" w:rsidRPr="00480B2D" w:rsidRDefault="00480B2D" w:rsidP="00480B2D">
      <w:pPr>
        <w:spacing w:line="480" w:lineRule="auto"/>
        <w:jc w:val="center"/>
        <w:rPr>
          <w:rFonts w:ascii="Times New Roman" w:hAnsi="Times New Roman" w:cs="Times New Roman"/>
          <w:sz w:val="24"/>
          <w:szCs w:val="24"/>
        </w:rPr>
      </w:pPr>
      <w:r w:rsidRPr="00480B2D">
        <w:rPr>
          <w:rFonts w:ascii="Times New Roman" w:hAnsi="Times New Roman" w:cs="Times New Roman"/>
          <w:sz w:val="24"/>
          <w:szCs w:val="24"/>
        </w:rPr>
        <w:t>Course</w:t>
      </w:r>
      <w:r w:rsidRPr="00480B2D">
        <w:rPr>
          <w:rFonts w:ascii="Times New Roman" w:hAnsi="Times New Roman" w:cs="Times New Roman"/>
          <w:sz w:val="24"/>
          <w:szCs w:val="24"/>
        </w:rPr>
        <w:br w:type="page"/>
      </w:r>
    </w:p>
    <w:p w:rsidR="002B2C22" w:rsidRPr="00345675" w:rsidRDefault="000E45F5" w:rsidP="00345675">
      <w:pPr>
        <w:spacing w:line="480" w:lineRule="auto"/>
        <w:jc w:val="center"/>
        <w:rPr>
          <w:rFonts w:ascii="Times New Roman" w:hAnsi="Times New Roman" w:cs="Times New Roman"/>
          <w:b/>
          <w:sz w:val="24"/>
          <w:szCs w:val="24"/>
        </w:rPr>
      </w:pPr>
      <w:r w:rsidRPr="00345675">
        <w:rPr>
          <w:rFonts w:ascii="Times New Roman" w:hAnsi="Times New Roman" w:cs="Times New Roman"/>
          <w:b/>
          <w:sz w:val="24"/>
          <w:szCs w:val="24"/>
        </w:rPr>
        <w:lastRenderedPageBreak/>
        <w:t>Discuss the many purposes an interview can encompass</w:t>
      </w:r>
      <w:r w:rsidR="00345675">
        <w:rPr>
          <w:rFonts w:ascii="Times New Roman" w:hAnsi="Times New Roman" w:cs="Times New Roman"/>
          <w:b/>
          <w:sz w:val="24"/>
          <w:szCs w:val="24"/>
        </w:rPr>
        <w:t>?</w:t>
      </w:r>
    </w:p>
    <w:p w:rsidR="00C06F0D" w:rsidRPr="00C06F0D" w:rsidRDefault="00C06F0D" w:rsidP="00C06F0D">
      <w:pPr>
        <w:spacing w:line="480" w:lineRule="auto"/>
        <w:ind w:firstLine="720"/>
        <w:rPr>
          <w:rFonts w:ascii="Times New Roman" w:hAnsi="Times New Roman" w:cs="Times New Roman"/>
          <w:sz w:val="24"/>
          <w:szCs w:val="24"/>
        </w:rPr>
      </w:pPr>
      <w:r w:rsidRPr="00C06F0D">
        <w:rPr>
          <w:rFonts w:ascii="Times New Roman" w:hAnsi="Times New Roman" w:cs="Times New Roman"/>
          <w:sz w:val="24"/>
          <w:szCs w:val="24"/>
        </w:rPr>
        <w:t>Individual meetings are utilized by all businesses and organizations f</w:t>
      </w:r>
      <w:r w:rsidR="003237CD">
        <w:rPr>
          <w:rFonts w:ascii="Times New Roman" w:hAnsi="Times New Roman" w:cs="Times New Roman"/>
          <w:sz w:val="24"/>
          <w:szCs w:val="24"/>
        </w:rPr>
        <w:t>or choosing their staff. An interview</w:t>
      </w:r>
      <w:r w:rsidRPr="00C06F0D">
        <w:rPr>
          <w:rFonts w:ascii="Times New Roman" w:hAnsi="Times New Roman" w:cs="Times New Roman"/>
          <w:sz w:val="24"/>
          <w:szCs w:val="24"/>
        </w:rPr>
        <w:t xml:space="preserve"> is one of the most significant advance</w:t>
      </w:r>
      <w:r w:rsidR="003237CD">
        <w:rPr>
          <w:rFonts w:ascii="Times New Roman" w:hAnsi="Times New Roman" w:cs="Times New Roman"/>
          <w:sz w:val="24"/>
          <w:szCs w:val="24"/>
        </w:rPr>
        <w:t>s</w:t>
      </w:r>
      <w:r w:rsidRPr="00C06F0D">
        <w:rPr>
          <w:rFonts w:ascii="Times New Roman" w:hAnsi="Times New Roman" w:cs="Times New Roman"/>
          <w:sz w:val="24"/>
          <w:szCs w:val="24"/>
        </w:rPr>
        <w:t xml:space="preserve"> in the staff determination strategy. Meeting demonstrates significant on the grounds that it associates both the businesses just as occupat</w:t>
      </w:r>
      <w:r w:rsidR="00305FF8">
        <w:rPr>
          <w:rFonts w:ascii="Times New Roman" w:hAnsi="Times New Roman" w:cs="Times New Roman"/>
          <w:sz w:val="24"/>
          <w:szCs w:val="24"/>
        </w:rPr>
        <w:t>ion searchers. Interviews assist employees</w:t>
      </w:r>
      <w:r w:rsidRPr="00C06F0D">
        <w:rPr>
          <w:rFonts w:ascii="Times New Roman" w:hAnsi="Times New Roman" w:cs="Times New Roman"/>
          <w:sz w:val="24"/>
          <w:szCs w:val="24"/>
        </w:rPr>
        <w:t xml:space="preserve"> in choosing </w:t>
      </w:r>
      <w:r w:rsidR="003237CD">
        <w:rPr>
          <w:rFonts w:ascii="Times New Roman" w:hAnsi="Times New Roman" w:cs="Times New Roman"/>
          <w:sz w:val="24"/>
          <w:szCs w:val="24"/>
        </w:rPr>
        <w:t>the</w:t>
      </w:r>
      <w:r w:rsidR="00305FF8">
        <w:rPr>
          <w:rFonts w:ascii="Times New Roman" w:hAnsi="Times New Roman" w:cs="Times New Roman"/>
          <w:sz w:val="24"/>
          <w:szCs w:val="24"/>
        </w:rPr>
        <w:t xml:space="preserve"> most suitable candidate in a given post</w:t>
      </w:r>
      <w:r w:rsidRPr="00C06F0D">
        <w:rPr>
          <w:rFonts w:ascii="Times New Roman" w:hAnsi="Times New Roman" w:cs="Times New Roman"/>
          <w:sz w:val="24"/>
          <w:szCs w:val="24"/>
        </w:rPr>
        <w:t>. It likewis</w:t>
      </w:r>
      <w:r w:rsidR="00EE4E6C">
        <w:rPr>
          <w:rFonts w:ascii="Times New Roman" w:hAnsi="Times New Roman" w:cs="Times New Roman"/>
          <w:sz w:val="24"/>
          <w:szCs w:val="24"/>
        </w:rPr>
        <w:t>e encourages candidates to display their</w:t>
      </w:r>
      <w:r w:rsidRPr="00C06F0D">
        <w:rPr>
          <w:rFonts w:ascii="Times New Roman" w:hAnsi="Times New Roman" w:cs="Times New Roman"/>
          <w:sz w:val="24"/>
          <w:szCs w:val="24"/>
        </w:rPr>
        <w:t xml:space="preserve"> abilities and procure an </w:t>
      </w:r>
      <w:r w:rsidRPr="00C06F0D">
        <w:rPr>
          <w:rFonts w:ascii="Times New Roman" w:hAnsi="Times New Roman" w:cs="Times New Roman"/>
          <w:sz w:val="24"/>
          <w:szCs w:val="24"/>
        </w:rPr>
        <w:t xml:space="preserve">ideal situation on legitimacy. </w:t>
      </w:r>
      <w:r w:rsidR="003237CD">
        <w:rPr>
          <w:rFonts w:ascii="Times New Roman" w:hAnsi="Times New Roman" w:cs="Times New Roman"/>
          <w:sz w:val="24"/>
          <w:szCs w:val="24"/>
        </w:rPr>
        <w:t>P</w:t>
      </w:r>
      <w:r w:rsidR="00BE1379">
        <w:rPr>
          <w:rFonts w:ascii="Times New Roman" w:hAnsi="Times New Roman" w:cs="Times New Roman"/>
          <w:sz w:val="24"/>
          <w:szCs w:val="24"/>
        </w:rPr>
        <w:t>rospective employee interviews</w:t>
      </w:r>
      <w:r w:rsidRPr="00C06F0D">
        <w:rPr>
          <w:rFonts w:ascii="Times New Roman" w:hAnsi="Times New Roman" w:cs="Times New Roman"/>
          <w:sz w:val="24"/>
          <w:szCs w:val="24"/>
        </w:rPr>
        <w:t xml:space="preserve"> empower an organization </w:t>
      </w:r>
      <w:r w:rsidR="00BE1379">
        <w:rPr>
          <w:rFonts w:ascii="Times New Roman" w:hAnsi="Times New Roman" w:cs="Times New Roman"/>
          <w:sz w:val="24"/>
          <w:szCs w:val="24"/>
        </w:rPr>
        <w:t>to get familiar with a job seeker</w:t>
      </w:r>
      <w:r w:rsidRPr="00C06F0D">
        <w:rPr>
          <w:rFonts w:ascii="Times New Roman" w:hAnsi="Times New Roman" w:cs="Times New Roman"/>
          <w:sz w:val="24"/>
          <w:szCs w:val="24"/>
        </w:rPr>
        <w:t xml:space="preserve">. The </w:t>
      </w:r>
      <w:r w:rsidR="00C47A5F">
        <w:rPr>
          <w:rFonts w:ascii="Times New Roman" w:hAnsi="Times New Roman" w:cs="Times New Roman"/>
          <w:sz w:val="24"/>
          <w:szCs w:val="24"/>
        </w:rPr>
        <w:t>interview procedure helps the two parties to exchange</w:t>
      </w:r>
      <w:r w:rsidRPr="00C06F0D">
        <w:rPr>
          <w:rFonts w:ascii="Times New Roman" w:hAnsi="Times New Roman" w:cs="Times New Roman"/>
          <w:sz w:val="24"/>
          <w:szCs w:val="24"/>
        </w:rPr>
        <w:t xml:space="preserve"> data, approach qu</w:t>
      </w:r>
      <w:r w:rsidR="00EB6750">
        <w:rPr>
          <w:rFonts w:ascii="Times New Roman" w:hAnsi="Times New Roman" w:cs="Times New Roman"/>
          <w:sz w:val="24"/>
          <w:szCs w:val="24"/>
        </w:rPr>
        <w:t>estions and evaluate the candidate</w:t>
      </w:r>
      <w:r w:rsidR="00AC2B1D">
        <w:rPr>
          <w:rFonts w:ascii="Times New Roman" w:hAnsi="Times New Roman" w:cs="Times New Roman"/>
          <w:sz w:val="24"/>
          <w:szCs w:val="24"/>
        </w:rPr>
        <w:t xml:space="preserve"> to meet up the expectations of the organization (</w:t>
      </w:r>
      <w:r w:rsidR="003237CD" w:rsidRPr="003237CD">
        <w:rPr>
          <w:rFonts w:ascii="Times New Roman" w:hAnsi="Times New Roman" w:cs="Times New Roman"/>
          <w:sz w:val="24"/>
          <w:szCs w:val="24"/>
        </w:rPr>
        <w:t>Tanaja, 2016)</w:t>
      </w:r>
      <w:r w:rsidR="008857F3">
        <w:rPr>
          <w:rFonts w:ascii="Times New Roman" w:hAnsi="Times New Roman" w:cs="Times New Roman"/>
          <w:sz w:val="24"/>
          <w:szCs w:val="24"/>
        </w:rPr>
        <w:t>. The two parties get the opportunity to communicate with each other</w:t>
      </w:r>
      <w:r w:rsidR="00EB6750">
        <w:rPr>
          <w:rFonts w:ascii="Times New Roman" w:hAnsi="Times New Roman" w:cs="Times New Roman"/>
          <w:sz w:val="24"/>
          <w:szCs w:val="24"/>
        </w:rPr>
        <w:t xml:space="preserve"> and see if the chemistry is working. </w:t>
      </w:r>
    </w:p>
    <w:p w:rsidR="000E45F5" w:rsidRDefault="003237CD" w:rsidP="00C06F0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interview</w:t>
      </w:r>
      <w:r w:rsidR="00C06F0D" w:rsidRPr="00C06F0D">
        <w:rPr>
          <w:rFonts w:ascii="Times New Roman" w:hAnsi="Times New Roman" w:cs="Times New Roman"/>
          <w:sz w:val="24"/>
          <w:szCs w:val="24"/>
        </w:rPr>
        <w:t xml:space="preserve"> demonstrates to be very nearly a general choice device. Managing individuals has consistently been workmanship and not </w:t>
      </w:r>
      <w:r>
        <w:rPr>
          <w:rFonts w:ascii="Times New Roman" w:hAnsi="Times New Roman" w:cs="Times New Roman"/>
          <w:sz w:val="24"/>
          <w:szCs w:val="24"/>
        </w:rPr>
        <w:t>science. A fruitful interview</w:t>
      </w:r>
      <w:r w:rsidR="00C06F0D" w:rsidRPr="00C06F0D">
        <w:rPr>
          <w:rFonts w:ascii="Times New Roman" w:hAnsi="Times New Roman" w:cs="Times New Roman"/>
          <w:sz w:val="24"/>
          <w:szCs w:val="24"/>
        </w:rPr>
        <w:t xml:space="preserve"> is a craftsmanship as opposed to science as it includes managing individuals</w:t>
      </w:r>
      <w:r>
        <w:rPr>
          <w:rFonts w:ascii="Times New Roman" w:hAnsi="Times New Roman" w:cs="Times New Roman"/>
          <w:sz w:val="24"/>
          <w:szCs w:val="24"/>
        </w:rPr>
        <w:t>,</w:t>
      </w:r>
      <w:r w:rsidR="00C06F0D" w:rsidRPr="00C06F0D">
        <w:rPr>
          <w:rFonts w:ascii="Times New Roman" w:hAnsi="Times New Roman" w:cs="Times New Roman"/>
          <w:sz w:val="24"/>
          <w:szCs w:val="24"/>
        </w:rPr>
        <w:t xml:space="preserve"> yet there are sure attributes that</w:t>
      </w:r>
      <w:r w:rsidR="00C06F0D" w:rsidRPr="00C06F0D">
        <w:rPr>
          <w:rFonts w:ascii="Times New Roman" w:hAnsi="Times New Roman" w:cs="Times New Roman"/>
          <w:sz w:val="24"/>
          <w:szCs w:val="24"/>
        </w:rPr>
        <w:t xml:space="preserve"> are basic to every good meet. </w:t>
      </w:r>
      <w:r>
        <w:rPr>
          <w:rFonts w:ascii="Times New Roman" w:hAnsi="Times New Roman" w:cs="Times New Roman"/>
          <w:sz w:val="24"/>
          <w:szCs w:val="24"/>
        </w:rPr>
        <w:t>The interview</w:t>
      </w:r>
      <w:r w:rsidR="00C06F0D" w:rsidRPr="00C06F0D">
        <w:rPr>
          <w:rFonts w:ascii="Times New Roman" w:hAnsi="Times New Roman" w:cs="Times New Roman"/>
          <w:sz w:val="24"/>
          <w:szCs w:val="24"/>
        </w:rPr>
        <w:t xml:space="preserve"> makes three special commitments to the choice procedure. To start with, it is the best way to see a candidate in real life what he looks like, his way, his bearing. Second, it is the best way to observe how he cooperates and how he reacts his perspective, the impa</w:t>
      </w:r>
      <w:r w:rsidR="00C06F0D" w:rsidRPr="00C06F0D">
        <w:rPr>
          <w:rFonts w:ascii="Times New Roman" w:hAnsi="Times New Roman" w:cs="Times New Roman"/>
          <w:sz w:val="24"/>
          <w:szCs w:val="24"/>
        </w:rPr>
        <w:t xml:space="preserve">ct of his character on others. </w:t>
      </w:r>
      <w:r w:rsidR="00C06F0D" w:rsidRPr="00C06F0D">
        <w:rPr>
          <w:rFonts w:ascii="Times New Roman" w:hAnsi="Times New Roman" w:cs="Times New Roman"/>
          <w:sz w:val="24"/>
          <w:szCs w:val="24"/>
        </w:rPr>
        <w:t>Third, it is maybe the most ideal approach to get at the "will do" highlights of an exhibition inspiration, activity, solidness, steadiness, work propensities</w:t>
      </w:r>
      <w:r>
        <w:rPr>
          <w:rFonts w:ascii="Times New Roman" w:hAnsi="Times New Roman" w:cs="Times New Roman"/>
          <w:sz w:val="24"/>
          <w:szCs w:val="24"/>
        </w:rPr>
        <w:t>,</w:t>
      </w:r>
      <w:r w:rsidR="00C06F0D" w:rsidRPr="00C06F0D">
        <w:rPr>
          <w:rFonts w:ascii="Times New Roman" w:hAnsi="Times New Roman" w:cs="Times New Roman"/>
          <w:sz w:val="24"/>
          <w:szCs w:val="24"/>
        </w:rPr>
        <w:t xml:space="preserve"> and decisions. The supposed "can do" angle can be analyzed by application, test and reference checks</w:t>
      </w:r>
      <w:r>
        <w:rPr>
          <w:rFonts w:ascii="Times New Roman" w:hAnsi="Times New Roman" w:cs="Times New Roman"/>
          <w:sz w:val="24"/>
          <w:szCs w:val="24"/>
        </w:rPr>
        <w:t xml:space="preserve"> </w:t>
      </w:r>
      <w:r w:rsidRPr="003237CD">
        <w:rPr>
          <w:rFonts w:ascii="Times New Roman" w:hAnsi="Times New Roman" w:cs="Times New Roman"/>
          <w:sz w:val="24"/>
          <w:szCs w:val="24"/>
        </w:rPr>
        <w:t>(Tanaja, 2016)</w:t>
      </w:r>
      <w:r w:rsidR="00C06F0D" w:rsidRPr="00C06F0D">
        <w:rPr>
          <w:rFonts w:ascii="Times New Roman" w:hAnsi="Times New Roman" w:cs="Times New Roman"/>
          <w:sz w:val="24"/>
          <w:szCs w:val="24"/>
        </w:rPr>
        <w:t>.</w:t>
      </w:r>
    </w:p>
    <w:p w:rsidR="00345675" w:rsidRDefault="00345675" w:rsidP="00480B2D">
      <w:pPr>
        <w:spacing w:line="480" w:lineRule="auto"/>
        <w:ind w:firstLine="720"/>
        <w:jc w:val="center"/>
        <w:rPr>
          <w:rFonts w:ascii="Times New Roman" w:hAnsi="Times New Roman" w:cs="Times New Roman"/>
          <w:b/>
          <w:sz w:val="24"/>
          <w:szCs w:val="24"/>
        </w:rPr>
      </w:pPr>
    </w:p>
    <w:p w:rsidR="00B01EBF" w:rsidRPr="00480B2D" w:rsidRDefault="00DD70DF" w:rsidP="00480B2D">
      <w:pPr>
        <w:spacing w:line="480" w:lineRule="auto"/>
        <w:ind w:firstLine="720"/>
        <w:jc w:val="center"/>
        <w:rPr>
          <w:rFonts w:ascii="Times New Roman" w:hAnsi="Times New Roman" w:cs="Times New Roman"/>
          <w:b/>
          <w:sz w:val="24"/>
          <w:szCs w:val="24"/>
        </w:rPr>
      </w:pPr>
      <w:r w:rsidRPr="00480B2D">
        <w:rPr>
          <w:rFonts w:ascii="Times New Roman" w:hAnsi="Times New Roman" w:cs="Times New Roman"/>
          <w:b/>
          <w:sz w:val="24"/>
          <w:szCs w:val="24"/>
        </w:rPr>
        <w:lastRenderedPageBreak/>
        <w:t>Name 4 universal practices in an interview and discuss why they are important?</w:t>
      </w:r>
    </w:p>
    <w:p w:rsidR="008367C2" w:rsidRDefault="008367C2" w:rsidP="008367C2">
      <w:pPr>
        <w:spacing w:line="480" w:lineRule="auto"/>
        <w:ind w:firstLine="720"/>
        <w:rPr>
          <w:rFonts w:ascii="Times New Roman" w:hAnsi="Times New Roman" w:cs="Times New Roman"/>
          <w:sz w:val="24"/>
          <w:szCs w:val="24"/>
        </w:rPr>
      </w:pPr>
      <w:r w:rsidRPr="008367C2">
        <w:rPr>
          <w:rFonts w:ascii="Times New Roman" w:hAnsi="Times New Roman" w:cs="Times New Roman"/>
          <w:sz w:val="24"/>
          <w:szCs w:val="24"/>
        </w:rPr>
        <w:t>Survey inquiries for a wide range of occupations, sorts of employments, an</w:t>
      </w:r>
      <w:r w:rsidR="00984B36">
        <w:rPr>
          <w:rFonts w:ascii="Times New Roman" w:hAnsi="Times New Roman" w:cs="Times New Roman"/>
          <w:sz w:val="24"/>
          <w:szCs w:val="24"/>
        </w:rPr>
        <w:t>d kinds of meetings. There also exist good examples of response to interview questions that an individual can use to</w:t>
      </w:r>
      <w:r w:rsidR="00A521BE">
        <w:rPr>
          <w:rFonts w:ascii="Times New Roman" w:hAnsi="Times New Roman" w:cs="Times New Roman"/>
          <w:sz w:val="24"/>
          <w:szCs w:val="24"/>
        </w:rPr>
        <w:t xml:space="preserve"> predict on a potential interview.</w:t>
      </w:r>
      <w:r w:rsidR="005F6240">
        <w:rPr>
          <w:rFonts w:ascii="Times New Roman" w:hAnsi="Times New Roman" w:cs="Times New Roman"/>
          <w:sz w:val="24"/>
          <w:szCs w:val="24"/>
        </w:rPr>
        <w:t xml:space="preserve"> Allocation of</w:t>
      </w:r>
      <w:r w:rsidRPr="008367C2">
        <w:rPr>
          <w:rFonts w:ascii="Times New Roman" w:hAnsi="Times New Roman" w:cs="Times New Roman"/>
          <w:sz w:val="24"/>
          <w:szCs w:val="24"/>
        </w:rPr>
        <w:t xml:space="preserve"> the effort</w:t>
      </w:r>
      <w:r w:rsidR="00B3219D" w:rsidRPr="00B3219D">
        <w:t xml:space="preserve"> </w:t>
      </w:r>
      <w:r w:rsidR="00B3219D" w:rsidRPr="00B3219D">
        <w:rPr>
          <w:rFonts w:ascii="Times New Roman" w:hAnsi="Times New Roman" w:cs="Times New Roman"/>
          <w:sz w:val="24"/>
          <w:szCs w:val="24"/>
        </w:rPr>
        <w:t>to chip away at responding to work unequivocal request will empower</w:t>
      </w:r>
      <w:bookmarkStart w:id="0" w:name="_GoBack"/>
      <w:bookmarkEnd w:id="0"/>
      <w:r w:rsidRPr="008367C2">
        <w:rPr>
          <w:rFonts w:ascii="Times New Roman" w:hAnsi="Times New Roman" w:cs="Times New Roman"/>
          <w:sz w:val="24"/>
          <w:szCs w:val="24"/>
        </w:rPr>
        <w:t xml:space="preserve"> </w:t>
      </w:r>
      <w:r w:rsidR="0058636D">
        <w:rPr>
          <w:rFonts w:ascii="Times New Roman" w:hAnsi="Times New Roman" w:cs="Times New Roman"/>
          <w:sz w:val="24"/>
          <w:szCs w:val="24"/>
        </w:rPr>
        <w:t>one to plan to advance in his</w:t>
      </w:r>
      <w:r w:rsidRPr="008367C2">
        <w:rPr>
          <w:rFonts w:ascii="Times New Roman" w:hAnsi="Times New Roman" w:cs="Times New Roman"/>
          <w:sz w:val="24"/>
          <w:szCs w:val="24"/>
        </w:rPr>
        <w:t xml:space="preserve"> </w:t>
      </w:r>
      <w:r>
        <w:rPr>
          <w:rFonts w:ascii="Times New Roman" w:hAnsi="Times New Roman" w:cs="Times New Roman"/>
          <w:sz w:val="24"/>
          <w:szCs w:val="24"/>
        </w:rPr>
        <w:t xml:space="preserve">capabilities for the activity. </w:t>
      </w:r>
      <w:r w:rsidR="0058636D">
        <w:rPr>
          <w:rFonts w:ascii="Times New Roman" w:hAnsi="Times New Roman" w:cs="Times New Roman"/>
          <w:sz w:val="24"/>
          <w:szCs w:val="24"/>
        </w:rPr>
        <w:t>Secondly, a mock interview</w:t>
      </w:r>
      <w:r w:rsidRPr="008367C2">
        <w:rPr>
          <w:rFonts w:ascii="Times New Roman" w:hAnsi="Times New Roman" w:cs="Times New Roman"/>
          <w:sz w:val="24"/>
          <w:szCs w:val="24"/>
        </w:rPr>
        <w:t xml:space="preserve"> is a reenactment of a r</w:t>
      </w:r>
      <w:r w:rsidR="003237CD">
        <w:rPr>
          <w:rFonts w:ascii="Times New Roman" w:hAnsi="Times New Roman" w:cs="Times New Roman"/>
          <w:sz w:val="24"/>
          <w:szCs w:val="24"/>
        </w:rPr>
        <w:t>eal prospective employee interview</w:t>
      </w:r>
      <w:r w:rsidR="00741D4E">
        <w:rPr>
          <w:rFonts w:ascii="Times New Roman" w:hAnsi="Times New Roman" w:cs="Times New Roman"/>
          <w:sz w:val="24"/>
          <w:szCs w:val="24"/>
        </w:rPr>
        <w:t>. It provides one with</w:t>
      </w:r>
      <w:r w:rsidRPr="008367C2">
        <w:rPr>
          <w:rFonts w:ascii="Times New Roman" w:hAnsi="Times New Roman" w:cs="Times New Roman"/>
          <w:sz w:val="24"/>
          <w:szCs w:val="24"/>
        </w:rPr>
        <w:t xml:space="preserve"> a </w:t>
      </w:r>
      <w:r w:rsidR="00741D4E">
        <w:rPr>
          <w:rFonts w:ascii="Times New Roman" w:hAnsi="Times New Roman" w:cs="Times New Roman"/>
          <w:sz w:val="24"/>
          <w:szCs w:val="24"/>
        </w:rPr>
        <w:t>chance to rehearse for an interview</w:t>
      </w:r>
      <w:r w:rsidRPr="008367C2">
        <w:rPr>
          <w:rFonts w:ascii="Times New Roman" w:hAnsi="Times New Roman" w:cs="Times New Roman"/>
          <w:sz w:val="24"/>
          <w:szCs w:val="24"/>
        </w:rPr>
        <w:t xml:space="preserve"> with a profe</w:t>
      </w:r>
      <w:r w:rsidR="006409C2">
        <w:rPr>
          <w:rFonts w:ascii="Times New Roman" w:hAnsi="Times New Roman" w:cs="Times New Roman"/>
          <w:sz w:val="24"/>
          <w:szCs w:val="24"/>
        </w:rPr>
        <w:t>ssion advisor or vocation speaker, and to get criticism and techniques</w:t>
      </w:r>
      <w:r w:rsidRPr="008367C2">
        <w:rPr>
          <w:rFonts w:ascii="Times New Roman" w:hAnsi="Times New Roman" w:cs="Times New Roman"/>
          <w:sz w:val="24"/>
          <w:szCs w:val="24"/>
        </w:rPr>
        <w:t xml:space="preserve"> on </w:t>
      </w:r>
      <w:r w:rsidR="006409C2">
        <w:rPr>
          <w:rFonts w:ascii="Times New Roman" w:hAnsi="Times New Roman" w:cs="Times New Roman"/>
          <w:sz w:val="24"/>
          <w:szCs w:val="24"/>
        </w:rPr>
        <w:t>improving his</w:t>
      </w:r>
      <w:r w:rsidR="00741D4E">
        <w:rPr>
          <w:rFonts w:ascii="Times New Roman" w:hAnsi="Times New Roman" w:cs="Times New Roman"/>
          <w:sz w:val="24"/>
          <w:szCs w:val="24"/>
        </w:rPr>
        <w:t xml:space="preserve"> communication skills</w:t>
      </w:r>
      <w:r w:rsidR="006409C2">
        <w:rPr>
          <w:rFonts w:ascii="Times New Roman" w:hAnsi="Times New Roman" w:cs="Times New Roman"/>
          <w:sz w:val="24"/>
          <w:szCs w:val="24"/>
        </w:rPr>
        <w:t xml:space="preserve"> so he can</w:t>
      </w:r>
      <w:r w:rsidR="005F6240">
        <w:rPr>
          <w:rFonts w:ascii="Times New Roman" w:hAnsi="Times New Roman" w:cs="Times New Roman"/>
          <w:sz w:val="24"/>
          <w:szCs w:val="24"/>
        </w:rPr>
        <w:t xml:space="preserve"> be well </w:t>
      </w:r>
      <w:r w:rsidRPr="008367C2">
        <w:rPr>
          <w:rFonts w:ascii="Times New Roman" w:hAnsi="Times New Roman" w:cs="Times New Roman"/>
          <w:sz w:val="24"/>
          <w:szCs w:val="24"/>
        </w:rPr>
        <w:t>pr</w:t>
      </w:r>
      <w:r w:rsidR="005F6240">
        <w:rPr>
          <w:rFonts w:ascii="Times New Roman" w:hAnsi="Times New Roman" w:cs="Times New Roman"/>
          <w:sz w:val="24"/>
          <w:szCs w:val="24"/>
        </w:rPr>
        <w:t>epared to respond to the actual meeting</w:t>
      </w:r>
      <w:r w:rsidR="003B473B">
        <w:rPr>
          <w:rFonts w:ascii="Times New Roman" w:hAnsi="Times New Roman" w:cs="Times New Roman"/>
          <w:sz w:val="24"/>
          <w:szCs w:val="24"/>
        </w:rPr>
        <w:t xml:space="preserve"> </w:t>
      </w:r>
      <w:r w:rsidR="003B473B" w:rsidRPr="003B473B">
        <w:rPr>
          <w:rFonts w:ascii="Times New Roman" w:hAnsi="Times New Roman" w:cs="Times New Roman"/>
          <w:sz w:val="24"/>
          <w:szCs w:val="24"/>
        </w:rPr>
        <w:t>(Anastasia, 2019)</w:t>
      </w:r>
      <w:r w:rsidR="003B473B">
        <w:rPr>
          <w:rFonts w:ascii="Times New Roman" w:hAnsi="Times New Roman" w:cs="Times New Roman"/>
          <w:sz w:val="24"/>
          <w:szCs w:val="24"/>
        </w:rPr>
        <w:t>.</w:t>
      </w:r>
      <w:r w:rsidR="004A4A13">
        <w:rPr>
          <w:rFonts w:ascii="Times New Roman" w:hAnsi="Times New Roman" w:cs="Times New Roman"/>
          <w:sz w:val="24"/>
          <w:szCs w:val="24"/>
        </w:rPr>
        <w:t xml:space="preserve"> The interviewer can make use of</w:t>
      </w:r>
      <w:r w:rsidR="003237CD">
        <w:rPr>
          <w:rFonts w:ascii="Times New Roman" w:hAnsi="Times New Roman" w:cs="Times New Roman"/>
          <w:sz w:val="24"/>
          <w:szCs w:val="24"/>
        </w:rPr>
        <w:t xml:space="preserve"> semi-organized interview</w:t>
      </w:r>
      <w:r w:rsidR="004A4A13">
        <w:rPr>
          <w:rFonts w:ascii="Times New Roman" w:hAnsi="Times New Roman" w:cs="Times New Roman"/>
          <w:sz w:val="24"/>
          <w:szCs w:val="24"/>
        </w:rPr>
        <w:t xml:space="preserve"> post which encompasses an increasingly liquid talk</w:t>
      </w:r>
      <w:r>
        <w:rPr>
          <w:rFonts w:ascii="Times New Roman" w:hAnsi="Times New Roman" w:cs="Times New Roman"/>
          <w:sz w:val="24"/>
          <w:szCs w:val="24"/>
        </w:rPr>
        <w:t xml:space="preserve"> and time for inquiries </w:t>
      </w:r>
    </w:p>
    <w:p w:rsidR="008367C2" w:rsidRDefault="0058636D" w:rsidP="008367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w:t>
      </w:r>
      <w:r w:rsidRPr="008367C2">
        <w:rPr>
          <w:rFonts w:ascii="Times New Roman" w:hAnsi="Times New Roman" w:cs="Times New Roman"/>
          <w:sz w:val="24"/>
          <w:szCs w:val="24"/>
        </w:rPr>
        <w:t>a</w:t>
      </w:r>
      <w:r w:rsidR="008367C2" w:rsidRPr="008367C2">
        <w:rPr>
          <w:rFonts w:ascii="Times New Roman" w:hAnsi="Times New Roman" w:cs="Times New Roman"/>
          <w:sz w:val="24"/>
          <w:szCs w:val="24"/>
        </w:rPr>
        <w:t xml:space="preserve"> prospec</w:t>
      </w:r>
      <w:r w:rsidR="00AB3350">
        <w:rPr>
          <w:rFonts w:ascii="Times New Roman" w:hAnsi="Times New Roman" w:cs="Times New Roman"/>
          <w:sz w:val="24"/>
          <w:szCs w:val="24"/>
        </w:rPr>
        <w:t>tive employee meet-up manual is</w:t>
      </w:r>
      <w:r w:rsidR="008367C2" w:rsidRPr="008367C2">
        <w:rPr>
          <w:rFonts w:ascii="Times New Roman" w:hAnsi="Times New Roman" w:cs="Times New Roman"/>
          <w:sz w:val="24"/>
          <w:szCs w:val="24"/>
        </w:rPr>
        <w:t xml:space="preserve"> an</w:t>
      </w:r>
      <w:r w:rsidR="00AB3350">
        <w:rPr>
          <w:rFonts w:ascii="Times New Roman" w:hAnsi="Times New Roman" w:cs="Times New Roman"/>
          <w:sz w:val="24"/>
          <w:szCs w:val="24"/>
        </w:rPr>
        <w:t xml:space="preserve"> incredible method to ensure one is </w:t>
      </w:r>
      <w:r w:rsidR="00AB3350" w:rsidRPr="008367C2">
        <w:rPr>
          <w:rFonts w:ascii="Times New Roman" w:hAnsi="Times New Roman" w:cs="Times New Roman"/>
          <w:sz w:val="24"/>
          <w:szCs w:val="24"/>
        </w:rPr>
        <w:t>prepared</w:t>
      </w:r>
      <w:r w:rsidR="00AB3350">
        <w:rPr>
          <w:rFonts w:ascii="Times New Roman" w:hAnsi="Times New Roman" w:cs="Times New Roman"/>
          <w:sz w:val="24"/>
          <w:szCs w:val="24"/>
        </w:rPr>
        <w:t xml:space="preserve"> to expert his interview</w:t>
      </w:r>
      <w:r w:rsidR="008367C2" w:rsidRPr="008367C2">
        <w:rPr>
          <w:rFonts w:ascii="Times New Roman" w:hAnsi="Times New Roman" w:cs="Times New Roman"/>
          <w:sz w:val="24"/>
          <w:szCs w:val="24"/>
        </w:rPr>
        <w:t>. A manual for employment t</w:t>
      </w:r>
      <w:r w:rsidR="00480B2D">
        <w:rPr>
          <w:rFonts w:ascii="Times New Roman" w:hAnsi="Times New Roman" w:cs="Times New Roman"/>
          <w:sz w:val="24"/>
          <w:szCs w:val="24"/>
        </w:rPr>
        <w:t>alking incorporates all that one has</w:t>
      </w:r>
      <w:r w:rsidR="008367C2" w:rsidRPr="008367C2">
        <w:rPr>
          <w:rFonts w:ascii="Times New Roman" w:hAnsi="Times New Roman" w:cs="Times New Roman"/>
          <w:sz w:val="24"/>
          <w:szCs w:val="24"/>
        </w:rPr>
        <w:t xml:space="preserve"> to know including preparing for a meeting, the various sorts of prospective employee meet-ups organizations use to assess candidates, what to wear, and the most ideal approach to send a card to say thanks an</w:t>
      </w:r>
      <w:r w:rsidR="008367C2">
        <w:rPr>
          <w:rFonts w:ascii="Times New Roman" w:hAnsi="Times New Roman" w:cs="Times New Roman"/>
          <w:sz w:val="24"/>
          <w:szCs w:val="24"/>
        </w:rPr>
        <w:t xml:space="preserve">d follow up after the meeting. </w:t>
      </w:r>
      <w:r w:rsidR="00AB3350">
        <w:rPr>
          <w:rFonts w:ascii="Times New Roman" w:hAnsi="Times New Roman" w:cs="Times New Roman"/>
          <w:sz w:val="24"/>
          <w:szCs w:val="24"/>
        </w:rPr>
        <w:t>Lastly, p</w:t>
      </w:r>
      <w:r w:rsidR="008367C2" w:rsidRPr="008367C2">
        <w:rPr>
          <w:rFonts w:ascii="Times New Roman" w:hAnsi="Times New Roman" w:cs="Times New Roman"/>
          <w:sz w:val="24"/>
          <w:szCs w:val="24"/>
        </w:rPr>
        <w:t xml:space="preserve">lanning is a fundamental advance in the entire application process, not simply the meeting. Contracting chiefs and managers can quickly tell whether an applicant is readied or not the minute they go into the talking room. On the off chance that you need to put your best foot forward, you need to ensure you are equipped and prepared to dazzle them. </w:t>
      </w:r>
      <w:r w:rsidR="008367C2">
        <w:rPr>
          <w:rFonts w:ascii="Times New Roman" w:hAnsi="Times New Roman" w:cs="Times New Roman"/>
          <w:sz w:val="24"/>
          <w:szCs w:val="24"/>
        </w:rPr>
        <w:t>T</w:t>
      </w:r>
      <w:r w:rsidR="008367C2" w:rsidRPr="008367C2">
        <w:rPr>
          <w:rFonts w:ascii="Times New Roman" w:hAnsi="Times New Roman" w:cs="Times New Roman"/>
          <w:sz w:val="24"/>
          <w:szCs w:val="24"/>
        </w:rPr>
        <w:t>he</w:t>
      </w:r>
      <w:r w:rsidR="00480B2D">
        <w:rPr>
          <w:rFonts w:ascii="Times New Roman" w:hAnsi="Times New Roman" w:cs="Times New Roman"/>
          <w:sz w:val="24"/>
          <w:szCs w:val="24"/>
        </w:rPr>
        <w:t xml:space="preserve"> readiness necessitates that one to do his</w:t>
      </w:r>
      <w:r w:rsidR="008367C2" w:rsidRPr="008367C2">
        <w:rPr>
          <w:rFonts w:ascii="Times New Roman" w:hAnsi="Times New Roman" w:cs="Times New Roman"/>
          <w:sz w:val="24"/>
          <w:szCs w:val="24"/>
        </w:rPr>
        <w:t xml:space="preserve"> examination and foresee what inquiries </w:t>
      </w:r>
      <w:r w:rsidR="00480B2D">
        <w:rPr>
          <w:rFonts w:ascii="Times New Roman" w:hAnsi="Times New Roman" w:cs="Times New Roman"/>
          <w:sz w:val="24"/>
          <w:szCs w:val="24"/>
        </w:rPr>
        <w:t>will be posed during the interview</w:t>
      </w:r>
      <w:r w:rsidR="0072499E">
        <w:rPr>
          <w:rFonts w:ascii="Times New Roman" w:hAnsi="Times New Roman" w:cs="Times New Roman"/>
          <w:sz w:val="24"/>
          <w:szCs w:val="24"/>
        </w:rPr>
        <w:t xml:space="preserve"> </w:t>
      </w:r>
      <w:r w:rsidR="0072499E" w:rsidRPr="0072499E">
        <w:rPr>
          <w:rFonts w:ascii="Times New Roman" w:hAnsi="Times New Roman" w:cs="Times New Roman"/>
          <w:sz w:val="24"/>
          <w:szCs w:val="24"/>
        </w:rPr>
        <w:t>(Anastasia, 2019)</w:t>
      </w:r>
      <w:r w:rsidR="008367C2" w:rsidRPr="008367C2">
        <w:rPr>
          <w:rFonts w:ascii="Times New Roman" w:hAnsi="Times New Roman" w:cs="Times New Roman"/>
          <w:sz w:val="24"/>
          <w:szCs w:val="24"/>
        </w:rPr>
        <w:t>.</w:t>
      </w:r>
    </w:p>
    <w:p w:rsidR="003B473B" w:rsidRDefault="003B473B" w:rsidP="003B473B">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3B473B" w:rsidRPr="003B473B" w:rsidRDefault="003B473B" w:rsidP="003B473B">
      <w:pPr>
        <w:shd w:val="clear" w:color="auto" w:fill="FFFFFF"/>
        <w:spacing w:after="0" w:line="240" w:lineRule="auto"/>
        <w:jc w:val="center"/>
        <w:rPr>
          <w:rFonts w:ascii="Times New Roman" w:eastAsia="Times New Roman" w:hAnsi="Times New Roman" w:cs="Times New Roman"/>
          <w:color w:val="000000"/>
          <w:sz w:val="24"/>
          <w:szCs w:val="24"/>
        </w:rPr>
      </w:pPr>
      <w:r w:rsidRPr="003B473B">
        <w:rPr>
          <w:rFonts w:ascii="Times New Roman" w:eastAsia="Times New Roman" w:hAnsi="Times New Roman" w:cs="Times New Roman"/>
          <w:color w:val="000000"/>
          <w:sz w:val="24"/>
          <w:szCs w:val="24"/>
        </w:rPr>
        <w:lastRenderedPageBreak/>
        <w:t>References</w:t>
      </w:r>
    </w:p>
    <w:p w:rsidR="003B473B" w:rsidRPr="003B473B" w:rsidRDefault="003B473B" w:rsidP="003B473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3B473B">
        <w:rPr>
          <w:rFonts w:ascii="Times New Roman" w:eastAsia="Times New Roman" w:hAnsi="Times New Roman" w:cs="Times New Roman"/>
          <w:color w:val="000000"/>
          <w:sz w:val="24"/>
          <w:szCs w:val="24"/>
        </w:rPr>
        <w:t>Anastasia. (2019, September 23). Best Interview Practices for Job Seekers. Retrieved from https://www.cleverism.com/best-interview-practices-job-seekers/</w:t>
      </w:r>
    </w:p>
    <w:p w:rsidR="003B473B" w:rsidRPr="003B473B" w:rsidRDefault="0072499E" w:rsidP="003B473B">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Tanaja</w:t>
      </w:r>
      <w:r w:rsidR="003B473B" w:rsidRPr="003B473B">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w:t>
      </w:r>
      <w:r w:rsidR="003B473B" w:rsidRPr="003B473B">
        <w:rPr>
          <w:rFonts w:ascii="Times New Roman" w:eastAsia="Times New Roman" w:hAnsi="Times New Roman" w:cs="Times New Roman"/>
          <w:color w:val="000000"/>
          <w:sz w:val="24"/>
          <w:szCs w:val="24"/>
        </w:rPr>
        <w:t xml:space="preserve"> (2016, August 9). Notes on Interviews: Meaning, Importance</w:t>
      </w:r>
      <w:r w:rsidR="003237CD">
        <w:rPr>
          <w:rFonts w:ascii="Times New Roman" w:eastAsia="Times New Roman" w:hAnsi="Times New Roman" w:cs="Times New Roman"/>
          <w:color w:val="000000"/>
          <w:sz w:val="24"/>
          <w:szCs w:val="24"/>
        </w:rPr>
        <w:t>,</w:t>
      </w:r>
      <w:r w:rsidR="003B473B" w:rsidRPr="003B473B">
        <w:rPr>
          <w:rFonts w:ascii="Times New Roman" w:eastAsia="Times New Roman" w:hAnsi="Times New Roman" w:cs="Times New Roman"/>
          <w:color w:val="000000"/>
          <w:sz w:val="24"/>
          <w:szCs w:val="24"/>
        </w:rPr>
        <w:t xml:space="preserve"> and Types. Retrieved from https://www.businessmanagementideas.com/notes/management-notes/recruitment-management-notes/notes-on-interviews-meaning-importance-and-types/5039</w:t>
      </w:r>
    </w:p>
    <w:p w:rsidR="00345675" w:rsidRPr="00C06F0D" w:rsidRDefault="00345675" w:rsidP="008367C2">
      <w:pPr>
        <w:spacing w:line="480" w:lineRule="auto"/>
        <w:ind w:firstLine="720"/>
        <w:rPr>
          <w:rFonts w:ascii="Times New Roman" w:hAnsi="Times New Roman" w:cs="Times New Roman"/>
          <w:sz w:val="24"/>
          <w:szCs w:val="24"/>
        </w:rPr>
      </w:pPr>
    </w:p>
    <w:sectPr w:rsidR="00345675" w:rsidRPr="00C06F0D" w:rsidSect="00480B2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5C55" w:rsidRDefault="00AF5C55" w:rsidP="00480B2D">
      <w:pPr>
        <w:spacing w:after="0" w:line="240" w:lineRule="auto"/>
      </w:pPr>
      <w:r>
        <w:separator/>
      </w:r>
    </w:p>
  </w:endnote>
  <w:endnote w:type="continuationSeparator" w:id="0">
    <w:p w:rsidR="00AF5C55" w:rsidRDefault="00AF5C55" w:rsidP="00480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5C55" w:rsidRDefault="00AF5C55" w:rsidP="00480B2D">
      <w:pPr>
        <w:spacing w:after="0" w:line="240" w:lineRule="auto"/>
      </w:pPr>
      <w:r>
        <w:separator/>
      </w:r>
    </w:p>
  </w:footnote>
  <w:footnote w:type="continuationSeparator" w:id="0">
    <w:p w:rsidR="00AF5C55" w:rsidRDefault="00AF5C55" w:rsidP="00480B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6421510"/>
      <w:docPartObj>
        <w:docPartGallery w:val="Page Numbers (Top of Page)"/>
        <w:docPartUnique/>
      </w:docPartObj>
    </w:sdtPr>
    <w:sdtEndPr>
      <w:rPr>
        <w:noProof/>
      </w:rPr>
    </w:sdtEndPr>
    <w:sdtContent>
      <w:p w:rsidR="00480B2D" w:rsidRDefault="00480B2D">
        <w:pPr>
          <w:pStyle w:val="Header"/>
          <w:jc w:val="right"/>
        </w:pPr>
        <w:r>
          <w:fldChar w:fldCharType="begin"/>
        </w:r>
        <w:r>
          <w:instrText xml:space="preserve"> PAGE   \* MERGEFORMAT </w:instrText>
        </w:r>
        <w:r>
          <w:fldChar w:fldCharType="separate"/>
        </w:r>
        <w:r w:rsidR="00B024ED">
          <w:rPr>
            <w:noProof/>
          </w:rPr>
          <w:t>4</w:t>
        </w:r>
        <w:r>
          <w:rPr>
            <w:noProof/>
          </w:rPr>
          <w:fldChar w:fldCharType="end"/>
        </w:r>
      </w:p>
    </w:sdtContent>
  </w:sdt>
  <w:p w:rsidR="00480B2D" w:rsidRDefault="00345675">
    <w:pPr>
      <w:pStyle w:val="Header"/>
    </w:pPr>
    <w:r>
      <w:t>INTERVIEW DISCUSSION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B2D" w:rsidRDefault="00480B2D">
    <w:pPr>
      <w:pStyle w:val="Header"/>
    </w:pPr>
    <w:r>
      <w:t>Running Head: INTERVIEW DISCUSSION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YEIgNTAwNTS0sjQyUdpeDU4uLM/DyQAsNaAHAfRo0sAAAA"/>
  </w:docVars>
  <w:rsids>
    <w:rsidRoot w:val="000E45F5"/>
    <w:rsid w:val="000E45F5"/>
    <w:rsid w:val="002B2C22"/>
    <w:rsid w:val="00305FF8"/>
    <w:rsid w:val="003237CD"/>
    <w:rsid w:val="00345675"/>
    <w:rsid w:val="003B473B"/>
    <w:rsid w:val="00480B2D"/>
    <w:rsid w:val="004A4A13"/>
    <w:rsid w:val="0058636D"/>
    <w:rsid w:val="005F6240"/>
    <w:rsid w:val="006409C2"/>
    <w:rsid w:val="0072499E"/>
    <w:rsid w:val="00741D4E"/>
    <w:rsid w:val="008367C2"/>
    <w:rsid w:val="008857F3"/>
    <w:rsid w:val="00984B36"/>
    <w:rsid w:val="00A521BE"/>
    <w:rsid w:val="00AB3350"/>
    <w:rsid w:val="00AC2B1D"/>
    <w:rsid w:val="00AF5C55"/>
    <w:rsid w:val="00B01EBF"/>
    <w:rsid w:val="00B024ED"/>
    <w:rsid w:val="00B3219D"/>
    <w:rsid w:val="00BE1379"/>
    <w:rsid w:val="00C06F0D"/>
    <w:rsid w:val="00C47A5F"/>
    <w:rsid w:val="00DD70DF"/>
    <w:rsid w:val="00EB6750"/>
    <w:rsid w:val="00EE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11F282-FC63-4E4A-B1B7-6B3B3B7B7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0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B2D"/>
  </w:style>
  <w:style w:type="paragraph" w:styleId="Footer">
    <w:name w:val="footer"/>
    <w:basedOn w:val="Normal"/>
    <w:link w:val="FooterChar"/>
    <w:uiPriority w:val="99"/>
    <w:unhideWhenUsed/>
    <w:rsid w:val="00480B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B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121689">
      <w:bodyDiv w:val="1"/>
      <w:marLeft w:val="0"/>
      <w:marRight w:val="0"/>
      <w:marTop w:val="0"/>
      <w:marBottom w:val="0"/>
      <w:divBdr>
        <w:top w:val="none" w:sz="0" w:space="0" w:color="auto"/>
        <w:left w:val="none" w:sz="0" w:space="0" w:color="auto"/>
        <w:bottom w:val="none" w:sz="0" w:space="0" w:color="auto"/>
        <w:right w:val="none" w:sz="0" w:space="0" w:color="auto"/>
      </w:divBdr>
    </w:div>
    <w:div w:id="1439838344">
      <w:bodyDiv w:val="1"/>
      <w:marLeft w:val="0"/>
      <w:marRight w:val="0"/>
      <w:marTop w:val="0"/>
      <w:marBottom w:val="0"/>
      <w:divBdr>
        <w:top w:val="none" w:sz="0" w:space="0" w:color="auto"/>
        <w:left w:val="none" w:sz="0" w:space="0" w:color="auto"/>
        <w:bottom w:val="none" w:sz="0" w:space="0" w:color="auto"/>
        <w:right w:val="none" w:sz="0" w:space="0" w:color="auto"/>
      </w:divBdr>
    </w:div>
    <w:div w:id="155419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2019-09-25T19:59:00Z</dcterms:created>
  <dcterms:modified xsi:type="dcterms:W3CDTF">2019-09-25T19:59:00Z</dcterms:modified>
</cp:coreProperties>
</file>